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horzAnchor="margin" w:tblpXSpec="center" w:tblpY="-1139"/>
        <w:tblW w:w="12762" w:type="dxa"/>
        <w:tblInd w:w="0" w:type="dxa"/>
        <w:tblLook w:val="04A0" w:firstRow="1" w:lastRow="0" w:firstColumn="1" w:lastColumn="0" w:noHBand="0" w:noVBand="1"/>
      </w:tblPr>
      <w:tblGrid>
        <w:gridCol w:w="846"/>
        <w:gridCol w:w="3413"/>
        <w:gridCol w:w="3854"/>
        <w:gridCol w:w="2302"/>
        <w:gridCol w:w="2338"/>
        <w:gridCol w:w="9"/>
      </w:tblGrid>
      <w:tr w:rsidR="00B0683B" w14:paraId="7CCC4158" w14:textId="77777777" w:rsidTr="00CA2390">
        <w:trPr>
          <w:trHeight w:val="704"/>
        </w:trPr>
        <w:tc>
          <w:tcPr>
            <w:tcW w:w="1276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CC1DA" w14:textId="222DE6BE" w:rsidR="00B0683B" w:rsidRDefault="00B0683B" w:rsidP="00D45994">
            <w:pPr>
              <w:spacing w:after="0" w:line="240" w:lineRule="auto"/>
              <w:rPr>
                <w:b/>
                <w:color w:val="C00000"/>
                <w:szCs w:val="24"/>
              </w:rPr>
            </w:pPr>
            <w:r w:rsidRPr="004B45FD">
              <w:rPr>
                <w:b/>
                <w:color w:val="C00000"/>
                <w:szCs w:val="24"/>
              </w:rPr>
              <w:t>Заместител</w:t>
            </w:r>
            <w:r>
              <w:rPr>
                <w:b/>
                <w:color w:val="C00000"/>
                <w:szCs w:val="24"/>
              </w:rPr>
              <w:t>и</w:t>
            </w:r>
            <w:r w:rsidRPr="004B45FD">
              <w:rPr>
                <w:b/>
                <w:color w:val="C00000"/>
                <w:szCs w:val="24"/>
              </w:rPr>
              <w:t xml:space="preserve"> технического руководителя Органа инспекции</w:t>
            </w:r>
            <w:r>
              <w:rPr>
                <w:b/>
                <w:color w:val="C00000"/>
                <w:szCs w:val="24"/>
              </w:rPr>
              <w:t>,</w:t>
            </w:r>
          </w:p>
          <w:p w14:paraId="328D9650" w14:textId="0CBCAEDB" w:rsidR="00B0683B" w:rsidRDefault="00B0683B" w:rsidP="00D45994">
            <w:pPr>
              <w:spacing w:after="0" w:line="240" w:lineRule="auto"/>
              <w:rPr>
                <w:b/>
                <w:color w:val="C00000"/>
                <w:szCs w:val="24"/>
              </w:rPr>
            </w:pPr>
            <w:r w:rsidRPr="004B45FD">
              <w:rPr>
                <w:b/>
                <w:color w:val="C00000"/>
                <w:szCs w:val="24"/>
              </w:rPr>
              <w:t xml:space="preserve"> </w:t>
            </w:r>
            <w:r>
              <w:rPr>
                <w:b/>
                <w:color w:val="C00000"/>
                <w:szCs w:val="24"/>
              </w:rPr>
              <w:t>Главные врачи филиалов ФБУЗ «Центр гигиены и эпидемиологии в Алтайском крае»</w:t>
            </w:r>
          </w:p>
        </w:tc>
      </w:tr>
      <w:tr w:rsidR="00B0683B" w14:paraId="1DF966DF" w14:textId="77777777" w:rsidTr="00CA2390">
        <w:trPr>
          <w:gridAfter w:val="1"/>
          <w:wAfter w:w="9" w:type="dxa"/>
          <w:trHeight w:val="2263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F58B9A" w14:textId="451EADA1" w:rsidR="00B0683B" w:rsidRPr="00CA2390" w:rsidRDefault="00B0683B" w:rsidP="00CA239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F3B558" w14:textId="6B4EB152" w:rsidR="00B0683B" w:rsidRDefault="00B0683B" w:rsidP="00D45994">
            <w:pPr>
              <w:spacing w:after="0" w:line="240" w:lineRule="auto"/>
              <w:rPr>
                <w:szCs w:val="24"/>
              </w:rPr>
            </w:pPr>
            <w:r w:rsidRPr="0045013F">
              <w:rPr>
                <w:bCs/>
                <w:szCs w:val="24"/>
              </w:rPr>
              <w:t>Заместител</w:t>
            </w:r>
            <w:r>
              <w:rPr>
                <w:bCs/>
                <w:szCs w:val="24"/>
              </w:rPr>
              <w:t>ь</w:t>
            </w:r>
            <w:r w:rsidRPr="0045013F">
              <w:rPr>
                <w:bCs/>
                <w:szCs w:val="24"/>
              </w:rPr>
              <w:t xml:space="preserve"> технического руководителя Органа инспекции</w:t>
            </w:r>
            <w:r>
              <w:t xml:space="preserve"> </w:t>
            </w:r>
            <w:r w:rsidRPr="00B0683B">
              <w:rPr>
                <w:bCs/>
                <w:szCs w:val="24"/>
              </w:rPr>
              <w:t>по вопросам эпидемиологии и санитарно-гигиеническим вопросам (включая отбор проб)</w:t>
            </w: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13D48" w14:textId="2593EBA5" w:rsidR="00B0683B" w:rsidRDefault="00B0683B" w:rsidP="00D45994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Г</w:t>
            </w:r>
            <w:r w:rsidRPr="0045013F">
              <w:rPr>
                <w:bCs/>
                <w:szCs w:val="24"/>
              </w:rPr>
              <w:t>лавн</w:t>
            </w:r>
            <w:r>
              <w:rPr>
                <w:bCs/>
                <w:szCs w:val="24"/>
              </w:rPr>
              <w:t>ый</w:t>
            </w:r>
            <w:r w:rsidRPr="0045013F">
              <w:rPr>
                <w:bCs/>
                <w:szCs w:val="24"/>
              </w:rPr>
              <w:t xml:space="preserve"> врач филиала </w:t>
            </w:r>
            <w:r>
              <w:rPr>
                <w:szCs w:val="24"/>
              </w:rPr>
              <w:t xml:space="preserve">ФБУЗ «Центр гигиены и эпидемиологии в Алтайском крае в городе </w:t>
            </w:r>
            <w:r>
              <w:rPr>
                <w:u w:val="single"/>
              </w:rPr>
              <w:t>Алейске</w:t>
            </w:r>
            <w:r>
              <w:t xml:space="preserve">, Алейском, </w:t>
            </w:r>
            <w:proofErr w:type="spellStart"/>
            <w:r>
              <w:t>Калманском</w:t>
            </w:r>
            <w:proofErr w:type="spellEnd"/>
            <w:r>
              <w:t xml:space="preserve">, </w:t>
            </w:r>
            <w:proofErr w:type="spellStart"/>
            <w:r>
              <w:t>Топчихинском</w:t>
            </w:r>
            <w:proofErr w:type="spellEnd"/>
            <w:r>
              <w:t xml:space="preserve">, </w:t>
            </w:r>
            <w:proofErr w:type="spellStart"/>
            <w:r>
              <w:t>Усть-Калманском</w:t>
            </w:r>
            <w:proofErr w:type="spellEnd"/>
            <w:r>
              <w:t xml:space="preserve">, </w:t>
            </w:r>
            <w:proofErr w:type="spellStart"/>
            <w:r>
              <w:t>Усть</w:t>
            </w:r>
            <w:proofErr w:type="spellEnd"/>
            <w:r>
              <w:t>-Пристанском и Чарышском районах"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80CBDC" w14:textId="1EF3200C" w:rsidR="00B0683B" w:rsidRDefault="00B0683B" w:rsidP="00D45994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Зинченко Татьяна Александровна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9770F" w14:textId="68FD14A7" w:rsidR="00B0683B" w:rsidRDefault="00B0683B" w:rsidP="00D45994">
            <w:pPr>
              <w:spacing w:after="0" w:line="240" w:lineRule="auto"/>
              <w:rPr>
                <w:bCs/>
                <w:color w:val="0070C0"/>
                <w:szCs w:val="24"/>
              </w:rPr>
            </w:pPr>
            <w:r>
              <w:rPr>
                <w:bCs/>
                <w:color w:val="0070C0"/>
                <w:szCs w:val="24"/>
              </w:rPr>
              <w:t>8</w:t>
            </w:r>
            <w:r>
              <w:t xml:space="preserve"> </w:t>
            </w:r>
            <w:r w:rsidRPr="0013077B">
              <w:rPr>
                <w:bCs/>
                <w:color w:val="0070C0"/>
                <w:szCs w:val="24"/>
              </w:rPr>
              <w:t>(385</w:t>
            </w:r>
            <w:r>
              <w:rPr>
                <w:bCs/>
                <w:color w:val="0070C0"/>
                <w:szCs w:val="24"/>
              </w:rPr>
              <w:t>-</w:t>
            </w:r>
            <w:r w:rsidRPr="0013077B">
              <w:rPr>
                <w:bCs/>
                <w:color w:val="0070C0"/>
                <w:szCs w:val="24"/>
              </w:rPr>
              <w:t>53)</w:t>
            </w:r>
            <w:r>
              <w:rPr>
                <w:bCs/>
                <w:color w:val="0070C0"/>
                <w:szCs w:val="24"/>
              </w:rPr>
              <w:t xml:space="preserve"> </w:t>
            </w:r>
            <w:r w:rsidRPr="0013077B">
              <w:rPr>
                <w:bCs/>
                <w:color w:val="0070C0"/>
                <w:szCs w:val="24"/>
              </w:rPr>
              <w:t xml:space="preserve">66-030 </w:t>
            </w:r>
          </w:p>
        </w:tc>
      </w:tr>
      <w:tr w:rsidR="00B0683B" w14:paraId="41238F86" w14:textId="77777777" w:rsidTr="00CA2390">
        <w:trPr>
          <w:gridAfter w:val="1"/>
          <w:wAfter w:w="9" w:type="dxa"/>
          <w:trHeight w:val="1856"/>
        </w:trPr>
        <w:tc>
          <w:tcPr>
            <w:tcW w:w="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ED7A0CA" w14:textId="77777777" w:rsidR="00B0683B" w:rsidRPr="0045013F" w:rsidRDefault="00B0683B" w:rsidP="0013077B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626D71" w14:textId="1AF973AE" w:rsidR="00B0683B" w:rsidRPr="0045013F" w:rsidRDefault="00B0683B" w:rsidP="0013077B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D4E1B" w14:textId="1C62E944" w:rsidR="00B0683B" w:rsidRPr="0045013F" w:rsidRDefault="00B0683B" w:rsidP="0013077B">
            <w:pPr>
              <w:spacing w:after="0" w:line="240" w:lineRule="auto"/>
              <w:rPr>
                <w:bCs/>
                <w:szCs w:val="24"/>
              </w:rPr>
            </w:pPr>
            <w:r w:rsidRPr="0013077B">
              <w:rPr>
                <w:bCs/>
                <w:szCs w:val="24"/>
              </w:rPr>
              <w:t xml:space="preserve">Главный врач филиал ФБУЗ «Центр гигиены и эпидемиологии в Алтайском крае, в </w:t>
            </w:r>
            <w:proofErr w:type="spellStart"/>
            <w:r w:rsidRPr="0013077B">
              <w:rPr>
                <w:bCs/>
                <w:szCs w:val="24"/>
              </w:rPr>
              <w:t>Завьяловском</w:t>
            </w:r>
            <w:proofErr w:type="spellEnd"/>
            <w:r w:rsidRPr="0013077B">
              <w:rPr>
                <w:bCs/>
                <w:szCs w:val="24"/>
              </w:rPr>
              <w:t xml:space="preserve">, </w:t>
            </w:r>
            <w:proofErr w:type="spellStart"/>
            <w:r w:rsidRPr="0013077B">
              <w:rPr>
                <w:bCs/>
                <w:szCs w:val="24"/>
              </w:rPr>
              <w:t>Баевском</w:t>
            </w:r>
            <w:proofErr w:type="spellEnd"/>
            <w:r w:rsidRPr="0013077B">
              <w:rPr>
                <w:bCs/>
                <w:szCs w:val="24"/>
              </w:rPr>
              <w:t xml:space="preserve">, Мамонтовском, </w:t>
            </w:r>
            <w:proofErr w:type="spellStart"/>
            <w:r w:rsidRPr="0013077B">
              <w:rPr>
                <w:bCs/>
                <w:szCs w:val="24"/>
              </w:rPr>
              <w:t>Родинском</w:t>
            </w:r>
            <w:proofErr w:type="spellEnd"/>
            <w:r w:rsidRPr="0013077B">
              <w:rPr>
                <w:bCs/>
                <w:szCs w:val="24"/>
              </w:rPr>
              <w:t xml:space="preserve">, Романовском и </w:t>
            </w:r>
            <w:proofErr w:type="spellStart"/>
            <w:r w:rsidRPr="0013077B">
              <w:rPr>
                <w:bCs/>
                <w:szCs w:val="24"/>
              </w:rPr>
              <w:t>Ребрихинском</w:t>
            </w:r>
            <w:proofErr w:type="spellEnd"/>
            <w:r w:rsidRPr="0013077B">
              <w:rPr>
                <w:bCs/>
                <w:szCs w:val="24"/>
              </w:rPr>
              <w:t xml:space="preserve"> районах"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7A5BA5" w14:textId="2228FE01" w:rsidR="00B0683B" w:rsidRDefault="00B0683B" w:rsidP="0013077B">
            <w:pPr>
              <w:spacing w:after="0" w:line="240" w:lineRule="auto"/>
              <w:rPr>
                <w:bCs/>
                <w:szCs w:val="24"/>
              </w:rPr>
            </w:pPr>
            <w:proofErr w:type="spellStart"/>
            <w:r w:rsidRPr="0096205F">
              <w:rPr>
                <w:bCs/>
                <w:szCs w:val="24"/>
              </w:rPr>
              <w:t>Фартышева</w:t>
            </w:r>
            <w:proofErr w:type="spellEnd"/>
            <w:r w:rsidRPr="0096205F">
              <w:rPr>
                <w:bCs/>
                <w:szCs w:val="24"/>
              </w:rPr>
              <w:t xml:space="preserve"> Светлана Александровна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1A89C2" w14:textId="19A52CCE" w:rsidR="00B0683B" w:rsidRDefault="00B0683B" w:rsidP="0013077B">
            <w:pPr>
              <w:spacing w:after="0" w:line="240" w:lineRule="auto"/>
              <w:rPr>
                <w:bCs/>
                <w:color w:val="0070C0"/>
                <w:szCs w:val="24"/>
              </w:rPr>
            </w:pPr>
            <w:r>
              <w:rPr>
                <w:bCs/>
                <w:color w:val="0070C0"/>
                <w:szCs w:val="24"/>
              </w:rPr>
              <w:t>8 (385-62) 22-3-15</w:t>
            </w:r>
          </w:p>
        </w:tc>
      </w:tr>
      <w:tr w:rsidR="00B0683B" w14:paraId="53829893" w14:textId="77777777" w:rsidTr="00CA2390">
        <w:trPr>
          <w:gridAfter w:val="1"/>
          <w:wAfter w:w="9" w:type="dxa"/>
          <w:trHeight w:val="1577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13640" w14:textId="77777777" w:rsidR="00B0683B" w:rsidRPr="0045013F" w:rsidRDefault="00B0683B" w:rsidP="0013077B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41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D63737" w14:textId="614069A1" w:rsidR="00B0683B" w:rsidRPr="0045013F" w:rsidRDefault="00B0683B" w:rsidP="0013077B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0EEEE" w14:textId="507F970E" w:rsidR="00B0683B" w:rsidRPr="0013077B" w:rsidRDefault="00B0683B" w:rsidP="0013077B">
            <w:pPr>
              <w:spacing w:after="0" w:line="240" w:lineRule="auto"/>
              <w:rPr>
                <w:bCs/>
                <w:szCs w:val="24"/>
              </w:rPr>
            </w:pPr>
            <w:r w:rsidRPr="0013077B">
              <w:rPr>
                <w:bCs/>
                <w:szCs w:val="24"/>
              </w:rPr>
              <w:t xml:space="preserve">Главный врач филиала ФБУЗ «Центр гигиены и эпидемиологии в Алтайском крае в Михайловском, </w:t>
            </w:r>
            <w:proofErr w:type="spellStart"/>
            <w:r w:rsidRPr="0013077B">
              <w:rPr>
                <w:bCs/>
                <w:szCs w:val="24"/>
              </w:rPr>
              <w:t>Волчихинском</w:t>
            </w:r>
            <w:proofErr w:type="spellEnd"/>
            <w:r w:rsidRPr="0013077B">
              <w:rPr>
                <w:bCs/>
                <w:szCs w:val="24"/>
              </w:rPr>
              <w:t>, Ключевском и Угловском районах"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AAF1E8" w14:textId="25D7A171" w:rsidR="00B0683B" w:rsidRPr="0096205F" w:rsidRDefault="00B0683B" w:rsidP="0013077B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Иванова Лариса Геннадьевна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0F3C21" w14:textId="500E3E22" w:rsidR="00B0683B" w:rsidRDefault="00B0683B" w:rsidP="0013077B">
            <w:pPr>
              <w:spacing w:after="0" w:line="240" w:lineRule="auto"/>
              <w:rPr>
                <w:bCs/>
                <w:color w:val="0070C0"/>
                <w:szCs w:val="24"/>
              </w:rPr>
            </w:pPr>
            <w:r>
              <w:rPr>
                <w:bCs/>
                <w:color w:val="0070C0"/>
                <w:szCs w:val="24"/>
              </w:rPr>
              <w:t>8 (385-70) 2-12-21</w:t>
            </w:r>
          </w:p>
        </w:tc>
      </w:tr>
      <w:tr w:rsidR="00B0683B" w14:paraId="73DC889F" w14:textId="77777777" w:rsidTr="00CA2390">
        <w:trPr>
          <w:gridAfter w:val="1"/>
          <w:wAfter w:w="9" w:type="dxa"/>
          <w:trHeight w:val="6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CDBC5E" w14:textId="480F8332" w:rsidR="00B0683B" w:rsidRPr="00CA2390" w:rsidRDefault="00B0683B" w:rsidP="00CA239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EC4C7C" w14:textId="382B439D" w:rsidR="00B0683B" w:rsidRDefault="00B0683B" w:rsidP="0013077B">
            <w:pPr>
              <w:spacing w:after="0" w:line="240" w:lineRule="auto"/>
              <w:rPr>
                <w:bCs/>
                <w:szCs w:val="24"/>
              </w:rPr>
            </w:pPr>
            <w:r w:rsidRPr="00B0683B">
              <w:rPr>
                <w:bCs/>
                <w:szCs w:val="24"/>
              </w:rPr>
              <w:t>Заместитель технического руководителя Органа инспекции по вопросам эпидемиологии и санитарно-гигиеническим вопросам (включая отбор проб)</w:t>
            </w: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A1902" w14:textId="27FA70A8" w:rsidR="00B0683B" w:rsidRDefault="00B0683B" w:rsidP="0013077B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Главный врач филиала </w:t>
            </w:r>
            <w:r>
              <w:rPr>
                <w:bCs/>
                <w:color w:val="000000" w:themeColor="text1"/>
                <w:szCs w:val="24"/>
              </w:rPr>
              <w:t xml:space="preserve">ФБУЗ «Центр гигиены и эпидемиологии в Алтайском крае </w:t>
            </w:r>
            <w:r>
              <w:t xml:space="preserve">в городе </w:t>
            </w:r>
            <w:r>
              <w:rPr>
                <w:u w:val="single"/>
              </w:rPr>
              <w:t>Белокуриха</w:t>
            </w:r>
            <w:r>
              <w:t xml:space="preserve">, Алтайском, </w:t>
            </w:r>
            <w:proofErr w:type="spellStart"/>
            <w:r>
              <w:t>Быстроистокском</w:t>
            </w:r>
            <w:proofErr w:type="spellEnd"/>
            <w:r>
              <w:t xml:space="preserve">, Советском, Петропавловском, </w:t>
            </w:r>
            <w:r>
              <w:lastRenderedPageBreak/>
              <w:t xml:space="preserve">Смоленском и </w:t>
            </w:r>
            <w:proofErr w:type="spellStart"/>
            <w:r>
              <w:t>Солонешенском</w:t>
            </w:r>
            <w:proofErr w:type="spellEnd"/>
            <w:r>
              <w:t xml:space="preserve"> районах"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3EF1DD" w14:textId="4638D397" w:rsidR="00B0683B" w:rsidRDefault="00B0683B" w:rsidP="0013077B">
            <w:pPr>
              <w:spacing w:after="0" w:line="240" w:lineRule="auto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lastRenderedPageBreak/>
              <w:t>Подолюк</w:t>
            </w:r>
            <w:proofErr w:type="spellEnd"/>
            <w:r>
              <w:rPr>
                <w:bCs/>
                <w:szCs w:val="24"/>
              </w:rPr>
              <w:t xml:space="preserve"> Алёна Анатольевна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D16355" w14:textId="14404D5A" w:rsidR="00B0683B" w:rsidRDefault="00B0683B" w:rsidP="0013077B">
            <w:pPr>
              <w:spacing w:after="0" w:line="240" w:lineRule="auto"/>
              <w:rPr>
                <w:bCs/>
                <w:color w:val="0070C0"/>
                <w:szCs w:val="24"/>
              </w:rPr>
            </w:pPr>
            <w:r>
              <w:rPr>
                <w:bCs/>
                <w:color w:val="0070C0"/>
                <w:szCs w:val="24"/>
              </w:rPr>
              <w:t>8 (385-77) 3-41-22</w:t>
            </w:r>
          </w:p>
        </w:tc>
      </w:tr>
      <w:tr w:rsidR="00B0683B" w14:paraId="6C53430C" w14:textId="77777777" w:rsidTr="00CA2390">
        <w:trPr>
          <w:gridAfter w:val="1"/>
          <w:wAfter w:w="9" w:type="dxa"/>
          <w:trHeight w:val="64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181DA7F" w14:textId="07C74B91" w:rsidR="00B0683B" w:rsidRPr="00CA2390" w:rsidRDefault="00B0683B" w:rsidP="00CA239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rPr>
                <w:bCs/>
                <w:color w:val="000000" w:themeColor="text1"/>
                <w:szCs w:val="24"/>
              </w:rPr>
            </w:pPr>
            <w:bookmarkStart w:id="0" w:name="_GoBack"/>
            <w:bookmarkEnd w:id="0"/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D3BEED" w14:textId="0B615EE3" w:rsidR="00B0683B" w:rsidRDefault="00B0683B" w:rsidP="0013077B">
            <w:pPr>
              <w:spacing w:after="0" w:line="240" w:lineRule="auto"/>
              <w:rPr>
                <w:bCs/>
                <w:color w:val="000000" w:themeColor="text1"/>
                <w:szCs w:val="24"/>
              </w:rPr>
            </w:pPr>
            <w:r w:rsidRPr="00B0683B">
              <w:rPr>
                <w:bCs/>
                <w:color w:val="000000" w:themeColor="text1"/>
                <w:szCs w:val="24"/>
              </w:rPr>
              <w:t>Заместитель технического руководителя Органа инспекции по вопросам эпидемиологии и санитарно-гигиеническим вопросам (включая отбор проб)</w:t>
            </w: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04A9D" w14:textId="5A72083A" w:rsidR="00B0683B" w:rsidRPr="0013077B" w:rsidRDefault="00B5694B" w:rsidP="0013077B">
            <w:pPr>
              <w:spacing w:after="0" w:line="240" w:lineRule="auto"/>
              <w:rPr>
                <w:bCs/>
                <w:szCs w:val="24"/>
              </w:rPr>
            </w:pPr>
            <w:proofErr w:type="spellStart"/>
            <w:r>
              <w:rPr>
                <w:bCs/>
                <w:color w:val="000000" w:themeColor="text1"/>
                <w:szCs w:val="24"/>
              </w:rPr>
              <w:t>И.о</w:t>
            </w:r>
            <w:proofErr w:type="spellEnd"/>
            <w:r>
              <w:rPr>
                <w:bCs/>
                <w:color w:val="000000" w:themeColor="text1"/>
                <w:szCs w:val="24"/>
              </w:rPr>
              <w:t>. главного</w:t>
            </w:r>
            <w:r w:rsidR="00B0683B">
              <w:rPr>
                <w:bCs/>
                <w:color w:val="000000" w:themeColor="text1"/>
                <w:szCs w:val="24"/>
              </w:rPr>
              <w:t xml:space="preserve"> врач</w:t>
            </w:r>
            <w:r>
              <w:rPr>
                <w:bCs/>
                <w:color w:val="000000" w:themeColor="text1"/>
                <w:szCs w:val="24"/>
              </w:rPr>
              <w:t>а</w:t>
            </w:r>
            <w:r w:rsidR="00B0683B">
              <w:rPr>
                <w:bCs/>
                <w:color w:val="000000" w:themeColor="text1"/>
                <w:szCs w:val="24"/>
              </w:rPr>
              <w:t xml:space="preserve"> филиала ФБУЗ «Центр гигиены и эпидемиологии в Алтайском крае </w:t>
            </w:r>
            <w:r w:rsidR="00B0683B">
              <w:t xml:space="preserve">в городе </w:t>
            </w:r>
            <w:r w:rsidR="00B0683B">
              <w:rPr>
                <w:u w:val="single"/>
              </w:rPr>
              <w:t>Камень-на-Оби</w:t>
            </w:r>
            <w:r w:rsidR="00B0683B">
              <w:t xml:space="preserve">, Каменском, </w:t>
            </w:r>
            <w:proofErr w:type="spellStart"/>
            <w:r w:rsidR="00B0683B">
              <w:t>Крутихинском</w:t>
            </w:r>
            <w:proofErr w:type="spellEnd"/>
            <w:r w:rsidR="00B0683B">
              <w:t xml:space="preserve">, </w:t>
            </w:r>
            <w:proofErr w:type="spellStart"/>
            <w:r w:rsidR="00B0683B">
              <w:t>Панкрушихинском</w:t>
            </w:r>
            <w:proofErr w:type="spellEnd"/>
            <w:r w:rsidR="00B0683B">
              <w:t xml:space="preserve">, </w:t>
            </w:r>
            <w:proofErr w:type="spellStart"/>
            <w:r w:rsidR="00B0683B">
              <w:t>Тюменцевском</w:t>
            </w:r>
            <w:proofErr w:type="spellEnd"/>
            <w:r w:rsidR="00B0683B">
              <w:t xml:space="preserve"> и </w:t>
            </w:r>
            <w:proofErr w:type="spellStart"/>
            <w:r w:rsidR="00B0683B">
              <w:t>Шелаболихинском</w:t>
            </w:r>
            <w:proofErr w:type="spellEnd"/>
            <w:r w:rsidR="00B0683B">
              <w:t xml:space="preserve"> районах"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4B2B93" w14:textId="4528BC50" w:rsidR="00B0683B" w:rsidRDefault="00B0683B" w:rsidP="0013077B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Кабанова Тамара Георгиевна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D37C46" w14:textId="46CD25AC" w:rsidR="00B0683B" w:rsidRDefault="00B0683B" w:rsidP="0013077B">
            <w:pPr>
              <w:spacing w:after="0" w:line="240" w:lineRule="auto"/>
              <w:rPr>
                <w:bCs/>
                <w:color w:val="0070C0"/>
                <w:szCs w:val="24"/>
              </w:rPr>
            </w:pPr>
            <w:r>
              <w:rPr>
                <w:bCs/>
                <w:color w:val="0070C0"/>
                <w:szCs w:val="24"/>
              </w:rPr>
              <w:t>8 (385-84) 2-63-94</w:t>
            </w:r>
          </w:p>
        </w:tc>
      </w:tr>
      <w:tr w:rsidR="00B0683B" w14:paraId="4517F75A" w14:textId="77777777" w:rsidTr="00CA2390">
        <w:trPr>
          <w:gridAfter w:val="1"/>
          <w:wAfter w:w="9" w:type="dxa"/>
          <w:trHeight w:val="64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EB521" w14:textId="77777777" w:rsidR="00B0683B" w:rsidRPr="0013077B" w:rsidRDefault="00B0683B" w:rsidP="0013077B">
            <w:pPr>
              <w:spacing w:after="0" w:line="240" w:lineRule="auto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12B574" w14:textId="5DA7FE2C" w:rsidR="00B0683B" w:rsidRPr="0013077B" w:rsidRDefault="00B0683B" w:rsidP="0013077B">
            <w:pPr>
              <w:spacing w:after="0" w:line="240" w:lineRule="auto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80C1D" w14:textId="179AE25E" w:rsidR="00B0683B" w:rsidRDefault="00B0683B" w:rsidP="0013077B">
            <w:pPr>
              <w:spacing w:after="0" w:line="240" w:lineRule="auto"/>
              <w:rPr>
                <w:bCs/>
                <w:color w:val="000000" w:themeColor="text1"/>
                <w:szCs w:val="24"/>
              </w:rPr>
            </w:pPr>
            <w:r w:rsidRPr="0013077B">
              <w:rPr>
                <w:bCs/>
                <w:color w:val="000000" w:themeColor="text1"/>
                <w:szCs w:val="24"/>
              </w:rPr>
              <w:t xml:space="preserve">Главный врач филиала ФБУЗ «Центр гигиены и эпидемиологии в Алтайском крае в городах Славгород и Яровом, </w:t>
            </w:r>
            <w:proofErr w:type="spellStart"/>
            <w:r w:rsidRPr="0013077B">
              <w:rPr>
                <w:bCs/>
                <w:color w:val="000000" w:themeColor="text1"/>
                <w:szCs w:val="24"/>
              </w:rPr>
              <w:t>Бурлинском</w:t>
            </w:r>
            <w:proofErr w:type="spellEnd"/>
            <w:r w:rsidRPr="0013077B">
              <w:rPr>
                <w:bCs/>
                <w:color w:val="000000" w:themeColor="text1"/>
                <w:szCs w:val="24"/>
              </w:rPr>
              <w:t xml:space="preserve">, Немецком и </w:t>
            </w:r>
            <w:proofErr w:type="spellStart"/>
            <w:r w:rsidRPr="0013077B">
              <w:rPr>
                <w:bCs/>
                <w:color w:val="000000" w:themeColor="text1"/>
                <w:szCs w:val="24"/>
              </w:rPr>
              <w:t>Хабарском</w:t>
            </w:r>
            <w:proofErr w:type="spellEnd"/>
            <w:r w:rsidRPr="0013077B">
              <w:rPr>
                <w:bCs/>
                <w:color w:val="000000" w:themeColor="text1"/>
                <w:szCs w:val="24"/>
              </w:rPr>
              <w:t xml:space="preserve"> районах"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85A0D0" w14:textId="02A07804" w:rsidR="00B0683B" w:rsidRDefault="00B0683B" w:rsidP="0013077B">
            <w:pPr>
              <w:spacing w:after="0" w:line="240" w:lineRule="auto"/>
              <w:rPr>
                <w:bCs/>
                <w:szCs w:val="24"/>
              </w:rPr>
            </w:pPr>
            <w:proofErr w:type="spellStart"/>
            <w:r w:rsidRPr="0052639B">
              <w:rPr>
                <w:bCs/>
                <w:szCs w:val="24"/>
              </w:rPr>
              <w:t>Салданайс</w:t>
            </w:r>
            <w:proofErr w:type="spellEnd"/>
            <w:r w:rsidRPr="0052639B">
              <w:rPr>
                <w:bCs/>
                <w:szCs w:val="24"/>
              </w:rPr>
              <w:t xml:space="preserve"> Наталья Михайловна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76EABC" w14:textId="6128D2CB" w:rsidR="00B0683B" w:rsidRDefault="00B0683B" w:rsidP="0013077B">
            <w:pPr>
              <w:spacing w:after="0" w:line="240" w:lineRule="auto"/>
              <w:rPr>
                <w:bCs/>
                <w:color w:val="0070C0"/>
                <w:szCs w:val="24"/>
              </w:rPr>
            </w:pPr>
            <w:r>
              <w:rPr>
                <w:bCs/>
                <w:color w:val="0070C0"/>
                <w:szCs w:val="24"/>
              </w:rPr>
              <w:t>8 (385-68) 5-44-99</w:t>
            </w:r>
          </w:p>
        </w:tc>
      </w:tr>
      <w:tr w:rsidR="00B0683B" w14:paraId="1B331774" w14:textId="77777777" w:rsidTr="00CA2390">
        <w:trPr>
          <w:gridAfter w:val="1"/>
          <w:wAfter w:w="9" w:type="dxa"/>
          <w:trHeight w:val="64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5FC47A" w14:textId="53B64DCB" w:rsidR="00B0683B" w:rsidRPr="00B0683B" w:rsidRDefault="00B0683B" w:rsidP="00CA239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56"/>
              <w:rPr>
                <w:bCs/>
                <w:color w:val="000000" w:themeColor="text1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2DB048" w14:textId="65076FFA" w:rsidR="00B0683B" w:rsidRPr="0013077B" w:rsidRDefault="00B0683B" w:rsidP="004B45FD">
            <w:pPr>
              <w:spacing w:after="0" w:line="240" w:lineRule="auto"/>
              <w:rPr>
                <w:bCs/>
                <w:color w:val="000000" w:themeColor="text1"/>
                <w:szCs w:val="24"/>
              </w:rPr>
            </w:pPr>
            <w:r w:rsidRPr="00B0683B">
              <w:rPr>
                <w:bCs/>
                <w:color w:val="000000" w:themeColor="text1"/>
                <w:szCs w:val="24"/>
              </w:rPr>
              <w:t>Заместитель технического руководителя Органа инспекции по вопросам эпидемиологии и санитарно-гигиеническим вопросам (включая отбор проб)</w:t>
            </w: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06A8F" w14:textId="4C0A7FCB" w:rsidR="00B0683B" w:rsidRPr="0013077B" w:rsidRDefault="00B0683B" w:rsidP="004B45FD">
            <w:pPr>
              <w:spacing w:after="0" w:line="240" w:lineRule="auto"/>
              <w:rPr>
                <w:bCs/>
                <w:color w:val="000000" w:themeColor="text1"/>
                <w:szCs w:val="24"/>
              </w:rPr>
            </w:pPr>
            <w:r>
              <w:rPr>
                <w:bCs/>
                <w:szCs w:val="24"/>
              </w:rPr>
              <w:t xml:space="preserve">Главный врач филиала ФБУЗ «Центр гигиены и эпидемиологии в Алтайском крае </w:t>
            </w:r>
            <w:r>
              <w:t xml:space="preserve">в городе </w:t>
            </w:r>
            <w:r>
              <w:rPr>
                <w:u w:val="single"/>
              </w:rPr>
              <w:t>Новоалтайске</w:t>
            </w:r>
            <w:r>
              <w:t xml:space="preserve">, </w:t>
            </w:r>
            <w:proofErr w:type="spellStart"/>
            <w:r>
              <w:t>Косихинском</w:t>
            </w:r>
            <w:proofErr w:type="spellEnd"/>
            <w:r>
              <w:t xml:space="preserve">, Первомайском, </w:t>
            </w:r>
            <w:proofErr w:type="spellStart"/>
            <w:r>
              <w:t>Тальменском</w:t>
            </w:r>
            <w:proofErr w:type="spellEnd"/>
            <w:r>
              <w:t xml:space="preserve"> и Троицком районах"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94D6D3" w14:textId="5D0740F0" w:rsidR="00B0683B" w:rsidRPr="0052639B" w:rsidRDefault="00B0683B" w:rsidP="004B45FD">
            <w:pPr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Печенкина Ирина Валерьевна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02458D" w14:textId="66E625EB" w:rsidR="00B0683B" w:rsidRDefault="00B0683B" w:rsidP="004B45FD">
            <w:pPr>
              <w:spacing w:after="0" w:line="240" w:lineRule="auto"/>
              <w:rPr>
                <w:bCs/>
                <w:color w:val="0070C0"/>
                <w:szCs w:val="24"/>
              </w:rPr>
            </w:pPr>
            <w:r>
              <w:rPr>
                <w:bCs/>
                <w:color w:val="0070C0"/>
                <w:szCs w:val="24"/>
              </w:rPr>
              <w:t xml:space="preserve">8 (385-32) </w:t>
            </w:r>
            <w:r w:rsidRPr="004B45FD">
              <w:rPr>
                <w:bCs/>
                <w:color w:val="0070C0"/>
                <w:szCs w:val="24"/>
              </w:rPr>
              <w:t>3</w:t>
            </w:r>
            <w:r>
              <w:rPr>
                <w:bCs/>
                <w:color w:val="0070C0"/>
                <w:szCs w:val="24"/>
              </w:rPr>
              <w:t>-</w:t>
            </w:r>
            <w:r w:rsidRPr="004B45FD">
              <w:rPr>
                <w:bCs/>
                <w:color w:val="0070C0"/>
                <w:szCs w:val="24"/>
              </w:rPr>
              <w:t>31</w:t>
            </w:r>
            <w:r>
              <w:rPr>
                <w:bCs/>
                <w:color w:val="0070C0"/>
                <w:szCs w:val="24"/>
              </w:rPr>
              <w:t>-</w:t>
            </w:r>
            <w:r w:rsidRPr="004B45FD">
              <w:rPr>
                <w:bCs/>
                <w:color w:val="0070C0"/>
                <w:szCs w:val="24"/>
              </w:rPr>
              <w:t>07</w:t>
            </w:r>
          </w:p>
        </w:tc>
      </w:tr>
    </w:tbl>
    <w:p w14:paraId="000FC12E" w14:textId="77777777" w:rsidR="007107E5" w:rsidRDefault="007107E5"/>
    <w:sectPr w:rsidR="007107E5" w:rsidSect="001307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938E0"/>
    <w:multiLevelType w:val="hybridMultilevel"/>
    <w:tmpl w:val="9D7E8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E5"/>
    <w:rsid w:val="000455B9"/>
    <w:rsid w:val="0013077B"/>
    <w:rsid w:val="00331E9C"/>
    <w:rsid w:val="0045013F"/>
    <w:rsid w:val="004B45FD"/>
    <w:rsid w:val="004F314C"/>
    <w:rsid w:val="0052639B"/>
    <w:rsid w:val="00705CD5"/>
    <w:rsid w:val="007107E5"/>
    <w:rsid w:val="00745CDF"/>
    <w:rsid w:val="008F6B97"/>
    <w:rsid w:val="0096205F"/>
    <w:rsid w:val="00B0683B"/>
    <w:rsid w:val="00B5694B"/>
    <w:rsid w:val="00CA2390"/>
    <w:rsid w:val="00D4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ECAA6"/>
  <w15:chartTrackingRefBased/>
  <w15:docId w15:val="{A5190F89-9877-49B1-9529-358E673B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9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45994"/>
    <w:pPr>
      <w:spacing w:after="0" w:line="240" w:lineRule="auto"/>
      <w:jc w:val="center"/>
    </w:pPr>
    <w:rPr>
      <w:rFonts w:ascii="Times New Roman" w:hAnsi="Times New Roman" w:cs="Times New Roman"/>
      <w:sz w:val="26"/>
      <w:szCs w:val="26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3">
    <w:name w:val="List Paragraph"/>
    <w:basedOn w:val="a"/>
    <w:uiPriority w:val="34"/>
    <w:qFormat/>
    <w:rsid w:val="00B06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org_07</dc:creator>
  <cp:keywords/>
  <dc:description/>
  <cp:lastModifiedBy>org_07</cp:lastModifiedBy>
  <cp:revision>6</cp:revision>
  <dcterms:created xsi:type="dcterms:W3CDTF">2023-12-13T01:00:00Z</dcterms:created>
  <dcterms:modified xsi:type="dcterms:W3CDTF">2024-09-24T07:45:00Z</dcterms:modified>
</cp:coreProperties>
</file>